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C9A8C" w14:textId="77777777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Roboto" w:hAnsi="Roboto"/>
        </w:rPr>
      </w:pPr>
      <w:r w:rsidRPr="003330E2">
        <w:rPr>
          <w:rStyle w:val="a4"/>
          <w:rFonts w:ascii="Roboto" w:hAnsi="Roboto"/>
        </w:rPr>
        <w:t>Политика</w:t>
      </w:r>
    </w:p>
    <w:p w14:paraId="4F11A4C1" w14:textId="6CB6E278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Roboto" w:hAnsi="Roboto"/>
        </w:rPr>
      </w:pPr>
      <w:r w:rsidRPr="003330E2">
        <w:rPr>
          <w:rStyle w:val="a4"/>
          <w:rFonts w:ascii="Roboto" w:hAnsi="Roboto"/>
        </w:rPr>
        <w:t xml:space="preserve">Общества с ограниченной ответственностью </w:t>
      </w:r>
      <w:r w:rsidRPr="003330E2">
        <w:rPr>
          <w:rFonts w:ascii="Roboto" w:hAnsi="Roboto"/>
          <w:b/>
        </w:rPr>
        <w:t>«</w:t>
      </w:r>
      <w:r w:rsidR="00890D6C">
        <w:rPr>
          <w:rFonts w:ascii="Roboto" w:hAnsi="Roboto"/>
          <w:b/>
        </w:rPr>
        <w:t>ОРИС-С</w:t>
      </w:r>
      <w:r w:rsidRPr="003330E2">
        <w:rPr>
          <w:rFonts w:ascii="Roboto" w:hAnsi="Roboto"/>
          <w:b/>
        </w:rPr>
        <w:t>»</w:t>
      </w:r>
      <w:r w:rsidRPr="003330E2">
        <w:rPr>
          <w:rFonts w:ascii="Roboto" w:hAnsi="Roboto"/>
        </w:rPr>
        <w:t xml:space="preserve"> </w:t>
      </w:r>
      <w:r w:rsidRPr="003330E2">
        <w:rPr>
          <w:rStyle w:val="a4"/>
          <w:rFonts w:ascii="Roboto" w:hAnsi="Roboto"/>
        </w:rPr>
        <w:t>в отношении обработки персональных данных</w:t>
      </w:r>
    </w:p>
    <w:p w14:paraId="72EA6D48" w14:textId="77777777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> </w:t>
      </w:r>
    </w:p>
    <w:p w14:paraId="266F55F3" w14:textId="77777777" w:rsidR="00551C15" w:rsidRPr="003330E2" w:rsidRDefault="00551C15" w:rsidP="0059032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Roboto" w:hAnsi="Roboto"/>
        </w:rPr>
      </w:pPr>
      <w:r w:rsidRPr="003330E2">
        <w:rPr>
          <w:rStyle w:val="a4"/>
          <w:rFonts w:ascii="Roboto" w:hAnsi="Roboto"/>
        </w:rPr>
        <w:t>1      Общие положения</w:t>
      </w:r>
      <w:r w:rsidRPr="003330E2">
        <w:rPr>
          <w:rFonts w:ascii="Roboto" w:hAnsi="Roboto"/>
        </w:rPr>
        <w:t> </w:t>
      </w:r>
    </w:p>
    <w:p w14:paraId="1841093F" w14:textId="575D97B2" w:rsidR="006276AC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>Политика ООО «</w:t>
      </w:r>
      <w:r w:rsidR="00890D6C">
        <w:rPr>
          <w:rFonts w:ascii="Roboto" w:hAnsi="Roboto"/>
        </w:rPr>
        <w:t>ОРИС-С</w:t>
      </w:r>
      <w:r w:rsidRPr="003330E2">
        <w:rPr>
          <w:rFonts w:ascii="Roboto" w:hAnsi="Roboto"/>
        </w:rPr>
        <w:t xml:space="preserve">» в отношении обработки персональных данных (далее — Политика) определяет порядок, условия обработки персональных данных и реализацию требований по защите персональных данных в ООО </w:t>
      </w:r>
      <w:r w:rsidR="006276AC" w:rsidRPr="003330E2">
        <w:rPr>
          <w:rFonts w:ascii="Roboto" w:hAnsi="Roboto"/>
        </w:rPr>
        <w:t>«</w:t>
      </w:r>
      <w:r w:rsidR="00890D6C">
        <w:rPr>
          <w:rFonts w:ascii="Roboto" w:hAnsi="Roboto"/>
        </w:rPr>
        <w:t>ОРИС-С</w:t>
      </w:r>
      <w:r w:rsidR="006276AC" w:rsidRPr="003330E2">
        <w:rPr>
          <w:rFonts w:ascii="Roboto" w:hAnsi="Roboto"/>
        </w:rPr>
        <w:t>».</w:t>
      </w:r>
    </w:p>
    <w:p w14:paraId="120C71AF" w14:textId="4F71E375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Политика в отношении обработки персональных данных ООО </w:t>
      </w:r>
      <w:r w:rsidR="006276AC" w:rsidRPr="003330E2">
        <w:rPr>
          <w:rFonts w:ascii="Roboto" w:hAnsi="Roboto"/>
        </w:rPr>
        <w:t>«</w:t>
      </w:r>
      <w:r w:rsidR="00232B29">
        <w:rPr>
          <w:rFonts w:ascii="Roboto" w:hAnsi="Roboto"/>
        </w:rPr>
        <w:t>ОРИС-С</w:t>
      </w:r>
      <w:r w:rsidR="006276AC" w:rsidRPr="003330E2">
        <w:rPr>
          <w:rFonts w:ascii="Roboto" w:hAnsi="Roboto"/>
        </w:rPr>
        <w:t xml:space="preserve">» </w:t>
      </w:r>
      <w:r w:rsidRPr="003330E2">
        <w:rPr>
          <w:rFonts w:ascii="Roboto" w:hAnsi="Roboto"/>
        </w:rPr>
        <w:t xml:space="preserve"> ОГРН </w:t>
      </w:r>
      <w:r w:rsidR="006276AC" w:rsidRPr="003330E2">
        <w:rPr>
          <w:rFonts w:ascii="Roboto" w:hAnsi="Roboto"/>
        </w:rPr>
        <w:t>12</w:t>
      </w:r>
      <w:r w:rsidR="00232B29">
        <w:rPr>
          <w:rFonts w:ascii="Roboto" w:hAnsi="Roboto"/>
        </w:rPr>
        <w:t>36400003311</w:t>
      </w:r>
      <w:r w:rsidRPr="003330E2">
        <w:rPr>
          <w:rFonts w:ascii="Roboto" w:hAnsi="Roboto"/>
        </w:rPr>
        <w:t>, г</w:t>
      </w:r>
      <w:r w:rsidR="00232B29">
        <w:rPr>
          <w:rFonts w:ascii="Roboto" w:hAnsi="Roboto"/>
        </w:rPr>
        <w:t>.о.</w:t>
      </w:r>
      <w:r w:rsidRPr="003330E2">
        <w:rPr>
          <w:rFonts w:ascii="Roboto" w:hAnsi="Roboto"/>
        </w:rPr>
        <w:t xml:space="preserve"> Са</w:t>
      </w:r>
      <w:r w:rsidR="006276AC" w:rsidRPr="003330E2">
        <w:rPr>
          <w:rFonts w:ascii="Roboto" w:hAnsi="Roboto"/>
        </w:rPr>
        <w:t>ратов</w:t>
      </w:r>
      <w:r w:rsidRPr="003330E2">
        <w:rPr>
          <w:rFonts w:ascii="Roboto" w:hAnsi="Roboto"/>
        </w:rPr>
        <w:t xml:space="preserve">, </w:t>
      </w:r>
      <w:r w:rsidR="00232B29">
        <w:rPr>
          <w:rFonts w:ascii="Roboto" w:hAnsi="Roboto"/>
        </w:rPr>
        <w:t>рп Красный Октябрь</w:t>
      </w:r>
      <w:r w:rsidRPr="003330E2">
        <w:rPr>
          <w:rFonts w:ascii="Roboto" w:hAnsi="Roboto"/>
        </w:rPr>
        <w:t>,</w:t>
      </w:r>
      <w:r w:rsidR="00232B29">
        <w:rPr>
          <w:rFonts w:ascii="Roboto" w:hAnsi="Roboto"/>
        </w:rPr>
        <w:t xml:space="preserve"> Парковый проезд,</w:t>
      </w:r>
      <w:r w:rsidR="006276AC" w:rsidRPr="003330E2">
        <w:rPr>
          <w:rFonts w:ascii="Roboto" w:hAnsi="Roboto"/>
        </w:rPr>
        <w:t xml:space="preserve"> дом </w:t>
      </w:r>
      <w:r w:rsidR="00232B29">
        <w:rPr>
          <w:rFonts w:ascii="Roboto" w:hAnsi="Roboto"/>
        </w:rPr>
        <w:t>11</w:t>
      </w:r>
      <w:r w:rsidRPr="003330E2">
        <w:rPr>
          <w:rFonts w:ascii="Roboto" w:hAnsi="Roboto"/>
        </w:rPr>
        <w:t xml:space="preserve"> (далее — Оператор) разработана в соответствии с Конституцией Российской Федерации, Трудовым кодексом Российской Федерации, Гражданским кодексом Российской Федерации, Федеральным законом «Об информации, информационных технологиях и о защите информации», Федеральным законом «О персональных данных», иными федеральными законами и нормативно правовыми актами.</w:t>
      </w:r>
    </w:p>
    <w:p w14:paraId="0271F81B" w14:textId="77777777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>В настоящей Политике используются основные понятия, определенные в статье 3 Федерального закона от 27 июля 2006 года № 152-ФЗ «О персональных данных».</w:t>
      </w:r>
    </w:p>
    <w:p w14:paraId="6947D9C1" w14:textId="10E5E676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Политика разработана с целью обеспечения защиты прав и свобод субъекта персональных данных при обработке его </w:t>
      </w:r>
      <w:r w:rsidR="00232B29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>. П</w:t>
      </w:r>
      <w:r w:rsidR="00232B29">
        <w:rPr>
          <w:rFonts w:ascii="Roboto" w:hAnsi="Roboto"/>
        </w:rPr>
        <w:t>ерсональные данные</w:t>
      </w:r>
      <w:r w:rsidRPr="003330E2">
        <w:rPr>
          <w:rFonts w:ascii="Roboto" w:hAnsi="Roboto"/>
        </w:rPr>
        <w:t xml:space="preserve"> являются конфиденциальной информацией. Обеспечение необходимого и достаточного уровня безопасности </w:t>
      </w:r>
      <w:r w:rsidR="00232B29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и другой конфиденциаль</w:t>
      </w:r>
      <w:r w:rsidR="00232B29">
        <w:rPr>
          <w:rFonts w:ascii="Roboto" w:hAnsi="Roboto"/>
        </w:rPr>
        <w:t>-</w:t>
      </w:r>
      <w:r w:rsidRPr="003330E2">
        <w:rPr>
          <w:rFonts w:ascii="Roboto" w:hAnsi="Roboto"/>
        </w:rPr>
        <w:t xml:space="preserve">ной информации является важнейшим условием деятельности ООО </w:t>
      </w:r>
      <w:r w:rsidR="006276AC" w:rsidRPr="003330E2">
        <w:rPr>
          <w:rFonts w:ascii="Roboto" w:hAnsi="Roboto"/>
        </w:rPr>
        <w:t>«</w:t>
      </w:r>
      <w:r w:rsidR="00232B29">
        <w:rPr>
          <w:rFonts w:ascii="Roboto" w:hAnsi="Roboto"/>
        </w:rPr>
        <w:t>ОРИС-С</w:t>
      </w:r>
      <w:r w:rsidR="006276AC" w:rsidRPr="003330E2">
        <w:rPr>
          <w:rFonts w:ascii="Roboto" w:hAnsi="Roboto"/>
        </w:rPr>
        <w:t>»</w:t>
      </w:r>
      <w:r w:rsidRPr="003330E2">
        <w:rPr>
          <w:rFonts w:ascii="Roboto" w:hAnsi="Roboto"/>
        </w:rPr>
        <w:t>. </w:t>
      </w:r>
    </w:p>
    <w:p w14:paraId="0479B8EE" w14:textId="77777777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Roboto" w:hAnsi="Roboto"/>
        </w:rPr>
      </w:pPr>
      <w:r w:rsidRPr="003330E2">
        <w:rPr>
          <w:rStyle w:val="a4"/>
          <w:rFonts w:ascii="Roboto" w:hAnsi="Roboto"/>
        </w:rPr>
        <w:t>2      Принципы обработки персональных данных</w:t>
      </w:r>
      <w:r w:rsidRPr="003330E2">
        <w:rPr>
          <w:rFonts w:ascii="Roboto" w:hAnsi="Roboto"/>
        </w:rPr>
        <w:t> </w:t>
      </w:r>
    </w:p>
    <w:p w14:paraId="4CB83796" w14:textId="291BF128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2.1. Обработка </w:t>
      </w:r>
      <w:r w:rsidR="00232B29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осуществляется Оператором на законной и справедливой основе.</w:t>
      </w:r>
    </w:p>
    <w:p w14:paraId="52394703" w14:textId="341A4D73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2.2. При обработке </w:t>
      </w:r>
      <w:r w:rsidR="00232B29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Оператором соблюдаются следующие принципы:</w:t>
      </w:r>
    </w:p>
    <w:p w14:paraId="7A662FE7" w14:textId="326C2958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обработка </w:t>
      </w:r>
      <w:r w:rsidR="00232B29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ограничивается достижением конкретных, заранее определенных и законных целей; не допускается обработка </w:t>
      </w:r>
      <w:r w:rsidR="00232B29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>, не</w:t>
      </w:r>
      <w:r w:rsidR="00012D94">
        <w:rPr>
          <w:rFonts w:ascii="Roboto" w:hAnsi="Roboto"/>
        </w:rPr>
        <w:t xml:space="preserve"> </w:t>
      </w:r>
      <w:r w:rsidRPr="003330E2">
        <w:rPr>
          <w:rFonts w:ascii="Roboto" w:hAnsi="Roboto"/>
        </w:rPr>
        <w:t>совместимая с целями</w:t>
      </w:r>
      <w:r w:rsidR="00232B29">
        <w:rPr>
          <w:rFonts w:ascii="Roboto" w:hAnsi="Roboto"/>
        </w:rPr>
        <w:t xml:space="preserve"> их</w:t>
      </w:r>
      <w:r w:rsidRPr="003330E2">
        <w:rPr>
          <w:rFonts w:ascii="Roboto" w:hAnsi="Roboto"/>
        </w:rPr>
        <w:t xml:space="preserve"> сбора;</w:t>
      </w:r>
    </w:p>
    <w:p w14:paraId="3D48ADC0" w14:textId="7A7ADA33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не допускается объединение баз данных, содержащих </w:t>
      </w:r>
      <w:r w:rsidR="00232B29">
        <w:rPr>
          <w:rFonts w:ascii="Roboto" w:hAnsi="Roboto"/>
        </w:rPr>
        <w:t>персональные данные</w:t>
      </w:r>
      <w:r w:rsidRPr="003330E2">
        <w:rPr>
          <w:rFonts w:ascii="Roboto" w:hAnsi="Roboto"/>
        </w:rPr>
        <w:t>, обработка которых осуществляется в целях, не</w:t>
      </w:r>
      <w:r w:rsidR="00012D94">
        <w:rPr>
          <w:rFonts w:ascii="Roboto" w:hAnsi="Roboto"/>
        </w:rPr>
        <w:t xml:space="preserve"> </w:t>
      </w:r>
      <w:r w:rsidRPr="003330E2">
        <w:rPr>
          <w:rFonts w:ascii="Roboto" w:hAnsi="Roboto"/>
        </w:rPr>
        <w:t>совместимых между собой;</w:t>
      </w:r>
    </w:p>
    <w:p w14:paraId="283E69E8" w14:textId="312BDAAF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обработке подлежат только </w:t>
      </w:r>
      <w:r w:rsidR="00232B29">
        <w:rPr>
          <w:rFonts w:ascii="Roboto" w:hAnsi="Roboto"/>
        </w:rPr>
        <w:t>персональные данные</w:t>
      </w:r>
      <w:r w:rsidRPr="003330E2">
        <w:rPr>
          <w:rFonts w:ascii="Roboto" w:hAnsi="Roboto"/>
        </w:rPr>
        <w:t>, которые отвечают целям их обработки;</w:t>
      </w:r>
    </w:p>
    <w:p w14:paraId="7D71A3DF" w14:textId="02125ECD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содержание и объем обрабатываемых </w:t>
      </w:r>
      <w:r w:rsidR="00154F76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соответствуют заявленным целям обработки; не допускается избыточность обрабатываемых </w:t>
      </w:r>
      <w:r w:rsidR="00154F76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по отношению к заявленным целям их обработки;</w:t>
      </w:r>
    </w:p>
    <w:p w14:paraId="0BA8A3DE" w14:textId="6F1BAEEE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при обработке </w:t>
      </w:r>
      <w:r w:rsidR="00154F76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обеспечивается</w:t>
      </w:r>
      <w:r w:rsidR="00154F76">
        <w:rPr>
          <w:rFonts w:ascii="Roboto" w:hAnsi="Roboto"/>
        </w:rPr>
        <w:t xml:space="preserve"> их</w:t>
      </w:r>
      <w:r w:rsidRPr="003330E2">
        <w:rPr>
          <w:rFonts w:ascii="Roboto" w:hAnsi="Roboto"/>
        </w:rPr>
        <w:t xml:space="preserve"> точность , их достаточность, а в необходимых случаях и актуальность по отношению к целям обработки; принимаются необходимые меры по удалению или уточнению неполных или неточных данных;</w:t>
      </w:r>
    </w:p>
    <w:p w14:paraId="5FA326E1" w14:textId="0EC42E20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хранение </w:t>
      </w:r>
      <w:r w:rsidR="00154F76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осуществляется в форме, позволяющей определить субъекта </w:t>
      </w:r>
      <w:r w:rsidR="00154F76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, не дольше, чем этого требуют цели обработки </w:t>
      </w:r>
      <w:r w:rsidR="00154F76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>, если срок</w:t>
      </w:r>
      <w:r w:rsidR="00154F76">
        <w:rPr>
          <w:rFonts w:ascii="Roboto" w:hAnsi="Roboto"/>
        </w:rPr>
        <w:t xml:space="preserve"> их</w:t>
      </w:r>
      <w:r w:rsidRPr="003330E2">
        <w:rPr>
          <w:rFonts w:ascii="Roboto" w:hAnsi="Roboto"/>
        </w:rPr>
        <w:t xml:space="preserve"> хранения не установлен федеральным законом, договором, стороной которого, выгодоприобретателем или поручителем по которому </w:t>
      </w:r>
      <w:r w:rsidRPr="003330E2">
        <w:rPr>
          <w:rFonts w:ascii="Roboto" w:hAnsi="Roboto"/>
        </w:rPr>
        <w:lastRenderedPageBreak/>
        <w:t xml:space="preserve">является субъект </w:t>
      </w:r>
      <w:r w:rsidR="00154F76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. Обрабатываемые </w:t>
      </w:r>
      <w:r w:rsidR="00154F76">
        <w:rPr>
          <w:rFonts w:ascii="Roboto" w:hAnsi="Roboto"/>
        </w:rPr>
        <w:t>персональные данные</w:t>
      </w:r>
      <w:r w:rsidRPr="003330E2">
        <w:rPr>
          <w:rFonts w:ascii="Roboto" w:hAnsi="Roboto"/>
        </w:rPr>
        <w:t xml:space="preserve"> уничтожаются либо обезличиваются по достижении целей обработки или в случае утраты необходимости в достижении этих целей, если иное не предусмотрено федеральным законом.</w:t>
      </w:r>
    </w:p>
    <w:p w14:paraId="11177E87" w14:textId="2E435A31" w:rsidR="00551C15" w:rsidRPr="003330E2" w:rsidRDefault="00551C15" w:rsidP="00847D4F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2.3. Сроки хранения документов, в том числе электронных документов, содержащих </w:t>
      </w:r>
      <w:r w:rsidR="00154F76">
        <w:rPr>
          <w:rFonts w:ascii="Roboto" w:hAnsi="Roboto"/>
        </w:rPr>
        <w:t>персональные данные, а также порядок</w:t>
      </w:r>
      <w:r w:rsidR="00012D94">
        <w:rPr>
          <w:rFonts w:ascii="Roboto" w:hAnsi="Roboto"/>
        </w:rPr>
        <w:t xml:space="preserve"> </w:t>
      </w:r>
      <w:r w:rsidR="00154F76">
        <w:rPr>
          <w:rFonts w:ascii="Roboto" w:hAnsi="Roboto"/>
        </w:rPr>
        <w:t>их уничтожения определены</w:t>
      </w:r>
      <w:r w:rsidRPr="003330E2">
        <w:rPr>
          <w:rFonts w:ascii="Roboto" w:hAnsi="Roboto"/>
        </w:rPr>
        <w:t xml:space="preserve"> Положением об обработке персональных данных работников ООО «</w:t>
      </w:r>
      <w:r w:rsidR="00154F76">
        <w:rPr>
          <w:rFonts w:ascii="Roboto" w:hAnsi="Roboto"/>
        </w:rPr>
        <w:t>ОРИС-С</w:t>
      </w:r>
      <w:r w:rsidRPr="003330E2">
        <w:rPr>
          <w:rFonts w:ascii="Roboto" w:hAnsi="Roboto"/>
        </w:rPr>
        <w:t>».  </w:t>
      </w:r>
    </w:p>
    <w:p w14:paraId="4D5DAD07" w14:textId="77777777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Roboto" w:hAnsi="Roboto"/>
        </w:rPr>
      </w:pPr>
      <w:r w:rsidRPr="003330E2">
        <w:rPr>
          <w:rStyle w:val="a4"/>
          <w:rFonts w:ascii="Roboto" w:hAnsi="Roboto"/>
        </w:rPr>
        <w:t>3. Цели обработки персональных данных</w:t>
      </w:r>
      <w:r w:rsidRPr="003330E2">
        <w:rPr>
          <w:rFonts w:ascii="Roboto" w:hAnsi="Roboto"/>
        </w:rPr>
        <w:t> </w:t>
      </w:r>
    </w:p>
    <w:p w14:paraId="1DC3B0EC" w14:textId="5968B798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>3.1. П</w:t>
      </w:r>
      <w:r w:rsidR="00154F76">
        <w:rPr>
          <w:rFonts w:ascii="Roboto" w:hAnsi="Roboto"/>
        </w:rPr>
        <w:t>ерсональные данные</w:t>
      </w:r>
      <w:r w:rsidRPr="003330E2">
        <w:rPr>
          <w:rFonts w:ascii="Roboto" w:hAnsi="Roboto"/>
        </w:rPr>
        <w:t xml:space="preserve"> обрабатываются Оператором в следующих целях:</w:t>
      </w:r>
    </w:p>
    <w:p w14:paraId="77671D3B" w14:textId="50416126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>1) для осуществления и выполнения возложенных законодательством Российской Федерации на оператора функций, полномочий и обязанностей, в частности:</w:t>
      </w:r>
    </w:p>
    <w:p w14:paraId="49D955EC" w14:textId="77777777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>- выполнение требований законодательства в сфере труда и налогообложения;</w:t>
      </w:r>
    </w:p>
    <w:p w14:paraId="31C21162" w14:textId="68E658E4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>- ведение текущего бухгалтерского и налогового учёта, формировани</w:t>
      </w:r>
      <w:r w:rsidR="00510327">
        <w:rPr>
          <w:rFonts w:ascii="Roboto" w:hAnsi="Roboto"/>
        </w:rPr>
        <w:t>е</w:t>
      </w:r>
      <w:r w:rsidRPr="003330E2">
        <w:rPr>
          <w:rFonts w:ascii="Roboto" w:hAnsi="Roboto"/>
        </w:rPr>
        <w:t xml:space="preserve">, </w:t>
      </w:r>
      <w:r w:rsidR="00510327">
        <w:rPr>
          <w:rFonts w:ascii="Roboto" w:hAnsi="Roboto"/>
        </w:rPr>
        <w:t>подготовка</w:t>
      </w:r>
      <w:r w:rsidRPr="003330E2">
        <w:rPr>
          <w:rFonts w:ascii="Roboto" w:hAnsi="Roboto"/>
        </w:rPr>
        <w:t xml:space="preserve"> и своевременн</w:t>
      </w:r>
      <w:r w:rsidR="00510327">
        <w:rPr>
          <w:rFonts w:ascii="Roboto" w:hAnsi="Roboto"/>
        </w:rPr>
        <w:t>ая</w:t>
      </w:r>
      <w:r w:rsidRPr="003330E2">
        <w:rPr>
          <w:rFonts w:ascii="Roboto" w:hAnsi="Roboto"/>
        </w:rPr>
        <w:t xml:space="preserve"> подач</w:t>
      </w:r>
      <w:r w:rsidR="00510327">
        <w:rPr>
          <w:rFonts w:ascii="Roboto" w:hAnsi="Roboto"/>
        </w:rPr>
        <w:t>а</w:t>
      </w:r>
      <w:r w:rsidRPr="003330E2">
        <w:rPr>
          <w:rFonts w:ascii="Roboto" w:hAnsi="Roboto"/>
        </w:rPr>
        <w:t xml:space="preserve"> бухгалтерской, налоговой и статистической отчётности.</w:t>
      </w:r>
    </w:p>
    <w:p w14:paraId="7D219D7C" w14:textId="6E7FF840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2) Обработка </w:t>
      </w:r>
      <w:r w:rsidR="00BE38EC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осуществляется в соответствии с законодательством об обязательных видах страхования, со страховым законодательством, в частности:</w:t>
      </w:r>
    </w:p>
    <w:p w14:paraId="0DA3A9CB" w14:textId="77777777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>- индивидуального (персонифицированного) учета в системе обязательного пенсионного страхования;</w:t>
      </w:r>
    </w:p>
    <w:p w14:paraId="5AB57B14" w14:textId="77777777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>- обязательного медицинского страхования.</w:t>
      </w:r>
    </w:p>
    <w:p w14:paraId="7F3FA027" w14:textId="389508FA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3) </w:t>
      </w:r>
      <w:r w:rsidR="00BE38EC">
        <w:rPr>
          <w:rFonts w:ascii="Roboto" w:hAnsi="Roboto"/>
        </w:rPr>
        <w:t xml:space="preserve">для </w:t>
      </w:r>
      <w:r w:rsidRPr="003330E2">
        <w:rPr>
          <w:rFonts w:ascii="Roboto" w:hAnsi="Roboto"/>
        </w:rPr>
        <w:t xml:space="preserve">исполнения договора, стороной которого либо выгодоприобретателем или поручителем по которому является субъект </w:t>
      </w:r>
      <w:r w:rsidR="00BE38EC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, а также для заключения договора по инициативе субъекта </w:t>
      </w:r>
      <w:r w:rsidR="00BE38EC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или договора, по которому субъект </w:t>
      </w:r>
      <w:r w:rsidR="00BE38EC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будет являться выгодоприобретателем или поручителем</w:t>
      </w:r>
      <w:r w:rsidR="00BE38EC">
        <w:rPr>
          <w:rFonts w:ascii="Roboto" w:hAnsi="Roboto"/>
        </w:rPr>
        <w:t>;</w:t>
      </w:r>
    </w:p>
    <w:p w14:paraId="46EFFBF7" w14:textId="05E2AECD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>4) для информационного обеспечения Общества и клиентов</w:t>
      </w:r>
      <w:r w:rsidR="00BE38EC">
        <w:rPr>
          <w:rFonts w:ascii="Roboto" w:hAnsi="Roboto"/>
        </w:rPr>
        <w:t>;</w:t>
      </w:r>
    </w:p>
    <w:p w14:paraId="7FA2200C" w14:textId="4D5A81E6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5) в медико-профилактических целях, в целях установления медицинского диагноза, оказания медицинских и медико-социальных услуг при условии, что обработка </w:t>
      </w:r>
      <w:r w:rsidR="00BE38EC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осуществляется лицом, профессионально занимающимся медицинской деятельностью и обязанным в соответствии с законодательством Российской Федерации сохранять врачебную тайну</w:t>
      </w:r>
      <w:r w:rsidR="00BE38EC">
        <w:rPr>
          <w:rFonts w:ascii="Roboto" w:hAnsi="Roboto"/>
        </w:rPr>
        <w:t>;</w:t>
      </w:r>
    </w:p>
    <w:p w14:paraId="09B46D17" w14:textId="036417B4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6) для защиты жизни, здоровья, или иных жизненно важных интересов субъекта </w:t>
      </w:r>
      <w:r w:rsidR="00BE38EC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либо жизни, здоровья или иных жизненно важных интересов других лиц </w:t>
      </w:r>
      <w:r w:rsidR="00012D94">
        <w:rPr>
          <w:rFonts w:ascii="Roboto" w:hAnsi="Roboto"/>
        </w:rPr>
        <w:t>, когда</w:t>
      </w:r>
      <w:r w:rsidRPr="003330E2">
        <w:rPr>
          <w:rFonts w:ascii="Roboto" w:hAnsi="Roboto"/>
        </w:rPr>
        <w:t xml:space="preserve"> получение согласия субъекта </w:t>
      </w:r>
      <w:r w:rsidR="00BE38EC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невозможно</w:t>
      </w:r>
      <w:r w:rsidR="00BE38EC">
        <w:rPr>
          <w:rFonts w:ascii="Roboto" w:hAnsi="Roboto"/>
        </w:rPr>
        <w:t>;</w:t>
      </w:r>
    </w:p>
    <w:p w14:paraId="69C9C13A" w14:textId="13C0ECBD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>7) в статистических целях при условии обязательного</w:t>
      </w:r>
      <w:r w:rsidR="00982772">
        <w:rPr>
          <w:rFonts w:ascii="Roboto" w:hAnsi="Roboto"/>
        </w:rPr>
        <w:t xml:space="preserve"> их</w:t>
      </w:r>
      <w:r w:rsidRPr="003330E2">
        <w:rPr>
          <w:rFonts w:ascii="Roboto" w:hAnsi="Roboto"/>
        </w:rPr>
        <w:t xml:space="preserve"> обезличивания</w:t>
      </w:r>
      <w:r w:rsidR="00982772">
        <w:rPr>
          <w:rFonts w:ascii="Roboto" w:hAnsi="Roboto"/>
        </w:rPr>
        <w:t>;</w:t>
      </w:r>
    </w:p>
    <w:p w14:paraId="7C06BEE9" w14:textId="14DB93E0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8) </w:t>
      </w:r>
      <w:r w:rsidR="00982772">
        <w:rPr>
          <w:rFonts w:ascii="Roboto" w:hAnsi="Roboto"/>
        </w:rPr>
        <w:t>о</w:t>
      </w:r>
      <w:r w:rsidRPr="003330E2">
        <w:rPr>
          <w:rFonts w:ascii="Roboto" w:hAnsi="Roboto"/>
        </w:rPr>
        <w:t>бработк</w:t>
      </w:r>
      <w:r w:rsidR="00982772">
        <w:rPr>
          <w:rFonts w:ascii="Roboto" w:hAnsi="Roboto"/>
        </w:rPr>
        <w:t>и</w:t>
      </w:r>
      <w:r w:rsidRPr="003330E2">
        <w:rPr>
          <w:rFonts w:ascii="Roboto" w:hAnsi="Roboto"/>
        </w:rPr>
        <w:t xml:space="preserve"> </w:t>
      </w:r>
      <w:r w:rsidR="00982772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, доступ неограниченного круга лиц к которым предоставлен субъектом </w:t>
      </w:r>
      <w:r w:rsidR="00982772">
        <w:rPr>
          <w:rFonts w:ascii="Roboto" w:hAnsi="Roboto"/>
        </w:rPr>
        <w:t>персональных данных</w:t>
      </w:r>
      <w:r w:rsidR="00012D94">
        <w:rPr>
          <w:rFonts w:ascii="Roboto" w:hAnsi="Roboto"/>
        </w:rPr>
        <w:t xml:space="preserve">, </w:t>
      </w:r>
      <w:r w:rsidRPr="003330E2">
        <w:rPr>
          <w:rFonts w:ascii="Roboto" w:hAnsi="Roboto"/>
        </w:rPr>
        <w:t xml:space="preserve"> либо по его </w:t>
      </w:r>
      <w:r w:rsidRPr="00012D94">
        <w:rPr>
          <w:rFonts w:ascii="Roboto" w:hAnsi="Roboto"/>
        </w:rPr>
        <w:t>просьбе  сделанные</w:t>
      </w:r>
      <w:r w:rsidRPr="003330E2">
        <w:rPr>
          <w:rFonts w:ascii="Roboto" w:hAnsi="Roboto"/>
        </w:rPr>
        <w:t xml:space="preserve"> общедоступными, включая размещение на корпоративном сайте Общества. </w:t>
      </w:r>
    </w:p>
    <w:p w14:paraId="29D6DF9D" w14:textId="77777777" w:rsidR="00551C15" w:rsidRPr="003330E2" w:rsidRDefault="00551C15" w:rsidP="00792A1B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Roboto" w:hAnsi="Roboto"/>
        </w:rPr>
      </w:pPr>
      <w:r w:rsidRPr="003330E2">
        <w:rPr>
          <w:rStyle w:val="a4"/>
          <w:rFonts w:ascii="Roboto" w:hAnsi="Roboto"/>
        </w:rPr>
        <w:t>4. Правовое основание обработки персональных данных</w:t>
      </w:r>
      <w:r w:rsidRPr="003330E2">
        <w:rPr>
          <w:rFonts w:ascii="Roboto" w:hAnsi="Roboto"/>
        </w:rPr>
        <w:t> </w:t>
      </w:r>
    </w:p>
    <w:p w14:paraId="334D6453" w14:textId="42C8ADF4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Обработка </w:t>
      </w:r>
      <w:r w:rsidR="00982772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осуществляется на основе следующих федеральных законов и нормативно- правовых актов: Гражданский Кодекс РФ; Трудовой Кодекс РФ от 30.12.2001 No197-ФЗ (ст. 65, ст. 85-90); Федеральный закон от 27.07.2006 No 152-ФЗ «О персональных данных»; Постановление Государственного комитета Российской Федерации по статистике от 05.01.2004 г. № 1 «Об утверждении унифицированных форм первичной учетной документации по учету труда и его оплаты»; Приказ</w:t>
      </w:r>
      <w:r w:rsidR="008819CC">
        <w:rPr>
          <w:rFonts w:ascii="Roboto" w:hAnsi="Roboto"/>
        </w:rPr>
        <w:t>ы</w:t>
      </w:r>
      <w:r w:rsidRPr="003330E2">
        <w:rPr>
          <w:rFonts w:ascii="Roboto" w:hAnsi="Roboto"/>
        </w:rPr>
        <w:t xml:space="preserve"> ФНС </w:t>
      </w:r>
      <w:r w:rsidRPr="003330E2">
        <w:rPr>
          <w:rFonts w:ascii="Roboto" w:hAnsi="Roboto"/>
        </w:rPr>
        <w:lastRenderedPageBreak/>
        <w:t>России от 1</w:t>
      </w:r>
      <w:r w:rsidR="008819CC">
        <w:rPr>
          <w:rFonts w:ascii="Roboto" w:hAnsi="Roboto"/>
        </w:rPr>
        <w:t>5</w:t>
      </w:r>
      <w:r w:rsidRPr="003330E2">
        <w:rPr>
          <w:rFonts w:ascii="Roboto" w:hAnsi="Roboto"/>
        </w:rPr>
        <w:t>.10.20</w:t>
      </w:r>
      <w:r w:rsidR="008819CC">
        <w:rPr>
          <w:rFonts w:ascii="Roboto" w:hAnsi="Roboto"/>
        </w:rPr>
        <w:t>2</w:t>
      </w:r>
      <w:r w:rsidRPr="003330E2">
        <w:rPr>
          <w:rFonts w:ascii="Roboto" w:hAnsi="Roboto"/>
        </w:rPr>
        <w:t xml:space="preserve">0 № </w:t>
      </w:r>
      <w:r w:rsidR="008819CC">
        <w:rPr>
          <w:rFonts w:ascii="Roboto" w:hAnsi="Roboto"/>
        </w:rPr>
        <w:t>ЕД</w:t>
      </w:r>
      <w:r w:rsidRPr="003330E2">
        <w:rPr>
          <w:rFonts w:ascii="Roboto" w:hAnsi="Roboto"/>
        </w:rPr>
        <w:t>-7-</w:t>
      </w:r>
      <w:r w:rsidR="008819CC">
        <w:rPr>
          <w:rFonts w:ascii="Roboto" w:hAnsi="Roboto"/>
        </w:rPr>
        <w:t>11</w:t>
      </w:r>
      <w:r w:rsidRPr="003330E2">
        <w:rPr>
          <w:rFonts w:ascii="Roboto" w:hAnsi="Roboto"/>
        </w:rPr>
        <w:t>/</w:t>
      </w:r>
      <w:r w:rsidR="008819CC">
        <w:rPr>
          <w:rFonts w:ascii="Roboto" w:hAnsi="Roboto"/>
        </w:rPr>
        <w:t>753</w:t>
      </w:r>
      <w:r w:rsidRPr="003330E2">
        <w:rPr>
          <w:rFonts w:ascii="Roboto" w:hAnsi="Roboto"/>
        </w:rPr>
        <w:t>@</w:t>
      </w:r>
      <w:r w:rsidR="008819CC">
        <w:rPr>
          <w:rFonts w:ascii="Roboto" w:hAnsi="Roboto"/>
        </w:rPr>
        <w:t xml:space="preserve"> и от 28.09.21г. № ЕД-7-11/845</w:t>
      </w:r>
      <w:r w:rsidR="008819CC" w:rsidRPr="008819CC">
        <w:rPr>
          <w:rFonts w:ascii="Roboto" w:hAnsi="Roboto"/>
        </w:rPr>
        <w:t>@</w:t>
      </w:r>
      <w:r w:rsidRPr="003330E2">
        <w:rPr>
          <w:rFonts w:ascii="Roboto" w:hAnsi="Roboto"/>
        </w:rPr>
        <w:t xml:space="preserve"> «Об утверждении формы сведений о доходах физических лиц и рекомендации по ее заполнению, формата сведений о доходах физических лиц в электронном виде, справочников»; Федеральный закон РФ от 24.07.2009 №212-ФЗ «О страховых взносах в Пенсионный фонд Российской Федерации, Фонд социального страхования Российской Федерации, Федеральный фонд обязательного медицинского страхования»; Федеральный закон от 01.04.1996 № 27-ФЗ «Об индивидуальном (персонифицированном) учете в системе обязательного пенсионного страхования»; Постановление Правления ПФР РФ от 31.07.2006 № 192п «О формах документов индивидуального (персонифицированного) учета в системе обязательного пенсионного страхования и инструкции по их заполнению»; Федеральный закон от 06.12.2011 № 402-ФЗ «О бухгалтерском учете»; Федеральный закон от 21.11.2011 № 323-ФЗ «Об основах охраны здоровья граждан в Российской Федерации»; Постановление Правительства РФ от 04.10.2012 № 1006 «Об утверждении Правил предоставления медицинскими организациями платных медицинских услуг»; Приказ Минздравсоцразвития России от 22.11.2004 № 255 «О порядке оказания первичной медико-санитарной помощи гражданам, имеющим право на получение набора социальных услуг»;</w:t>
      </w:r>
    </w:p>
    <w:p w14:paraId="3B0E9946" w14:textId="77777777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>Приказ ФМБА РФ от 30.03.2007 № 88 «О добровольном информированном согласии на медицинское вмешательство»; Федеральный закон от 29.11.2010 № 326-ФЗ «Об обязательном медицинском страховании в Российской Федерации»; Приказ Минздравсоцразвития России от 28.02.2011 № 158Н «Об утверждении Правил обязательного медицинского страхования»; Приказ Федерального фонда обязательного медицинского страхования от 01.12.10 № 230 «Об утверждении Порядка организации и проведения контроля объемов, сроков, качества и условий предоставления медицинской помощи по обязательному медицинскому страхованию»; Приказ Минздравсоцразвития России от 02.05.2012 № 441н «Об утверждении Порядка выдачи медицинскими организациями справок и медицинских заключений»; Закон РФ от 27.11.1992 № 4015-1 «Об организации страхового дела в Российской Федерации»; Федеральный закон от 02.05.2006 № 59-ФЗ «О порядке рассмотрения обращений граждан Российской Федерации»; Закон РФ от 07.02.1992 № 2300-1 «О защите прав потребителей»; Письмо Банка России от 02.10.2009 № 120-Т «О памятке «О мерах безопасного использования банковских карт». </w:t>
      </w:r>
    </w:p>
    <w:p w14:paraId="3A1AD318" w14:textId="77777777" w:rsidR="00551C15" w:rsidRPr="003330E2" w:rsidRDefault="00551C15" w:rsidP="00792A1B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Roboto" w:hAnsi="Roboto"/>
        </w:rPr>
      </w:pPr>
      <w:r w:rsidRPr="003330E2">
        <w:rPr>
          <w:rStyle w:val="a4"/>
          <w:rFonts w:ascii="Roboto" w:hAnsi="Roboto"/>
        </w:rPr>
        <w:t>5. Перечень действий с персональными данными</w:t>
      </w:r>
      <w:r w:rsidRPr="003330E2">
        <w:rPr>
          <w:rFonts w:ascii="Roboto" w:hAnsi="Roboto"/>
        </w:rPr>
        <w:t> </w:t>
      </w:r>
    </w:p>
    <w:p w14:paraId="32211031" w14:textId="00F36807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При обработке </w:t>
      </w:r>
      <w:r w:rsidR="00B142FE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оператор будет осуществлять следующие действия: сбор, запись, систематизаци</w:t>
      </w:r>
      <w:r w:rsidR="00012D94">
        <w:rPr>
          <w:rFonts w:ascii="Roboto" w:hAnsi="Roboto"/>
        </w:rPr>
        <w:t>ю</w:t>
      </w:r>
      <w:r w:rsidRPr="003330E2">
        <w:rPr>
          <w:rFonts w:ascii="Roboto" w:hAnsi="Roboto"/>
        </w:rPr>
        <w:t>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уничтожение. </w:t>
      </w:r>
    </w:p>
    <w:p w14:paraId="397704CA" w14:textId="77777777" w:rsidR="00551C15" w:rsidRPr="003330E2" w:rsidRDefault="00551C15" w:rsidP="00792A1B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Roboto" w:hAnsi="Roboto"/>
        </w:rPr>
      </w:pPr>
      <w:r w:rsidRPr="003330E2">
        <w:rPr>
          <w:rStyle w:val="a4"/>
          <w:rFonts w:ascii="Roboto" w:hAnsi="Roboto"/>
        </w:rPr>
        <w:t>6. Состав обрабатываемых персональных данных</w:t>
      </w:r>
      <w:r w:rsidRPr="003330E2">
        <w:rPr>
          <w:rFonts w:ascii="Roboto" w:hAnsi="Roboto"/>
        </w:rPr>
        <w:t> </w:t>
      </w:r>
    </w:p>
    <w:p w14:paraId="25FF7CD2" w14:textId="10235863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6.1. Обработке Оператором подлежат </w:t>
      </w:r>
      <w:r w:rsidR="00B142FE">
        <w:rPr>
          <w:rFonts w:ascii="Roboto" w:hAnsi="Roboto"/>
        </w:rPr>
        <w:t>персональные данные</w:t>
      </w:r>
      <w:r w:rsidRPr="003330E2">
        <w:rPr>
          <w:rFonts w:ascii="Roboto" w:hAnsi="Roboto"/>
        </w:rPr>
        <w:t xml:space="preserve"> следующих субъектов:</w:t>
      </w:r>
    </w:p>
    <w:p w14:paraId="55644A0C" w14:textId="277642DD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1) </w:t>
      </w:r>
      <w:r w:rsidR="00B142FE">
        <w:rPr>
          <w:rFonts w:ascii="Roboto" w:hAnsi="Roboto"/>
        </w:rPr>
        <w:t>персональные данные</w:t>
      </w:r>
      <w:r w:rsidRPr="003330E2">
        <w:rPr>
          <w:rFonts w:ascii="Roboto" w:hAnsi="Roboto"/>
        </w:rPr>
        <w:t xml:space="preserve"> работников в составе: Фамилия, имя, отчество; пол; дата рождения; место рождения; гражданство; знание иностранного языка; сведения об образовании (включая название образовательного учреждения, специальность, квалификацию); семейное положение, сведения о составе семьи; паспортные данные (вид документа, серия и номер документа, наименование органа, выдавшего документ, дата выдачи документа); адрес регистрации и фактического места жительства; банковские реквизиты; сведения о трудовой деятельности; сведения воинского учета;</w:t>
      </w:r>
    </w:p>
    <w:p w14:paraId="03798C53" w14:textId="77777777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ученая степень; ученое звание; почетное звание; сведения о дате защиты и теме диссертации, диплома; сведения о прохождении за последние пять лет повышения </w:t>
      </w:r>
      <w:r w:rsidRPr="003330E2">
        <w:rPr>
          <w:rFonts w:ascii="Roboto" w:hAnsi="Roboto"/>
        </w:rPr>
        <w:lastRenderedPageBreak/>
        <w:t>квалификации или профессиональной переподготовки или стажировки, способствующие подготовке к решению задач, стоящих перед руководством; сведения о наградах/поощрениях; сведения о привлечении к дисциплинарной, материальной, гражданско-правовой, административной и уголовной ответственности; биографические данные; сведения о государственном пенсионном страховании;</w:t>
      </w:r>
    </w:p>
    <w:p w14:paraId="6908F716" w14:textId="77777777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>идентификационный номер налогоплательщика; сведения об отчислениях в Федеральную налоговую службу; сведения об отчислениях в Пенсионный фонд России; сведения о начислениях и удержаниях; подразделение; должность; табельный номер; сведения трудового договора (номер, дата, испытательный срок), график работы; инвалидность; сведения о налоговых вычетах; сведения о наградах; сведения об отпуске; социальные льготы; данные больничного листа; сведения о дополнительных навыках; контактный телефон; адрес электронной почты (e-mail); данные об изображении лица.</w:t>
      </w:r>
    </w:p>
    <w:p w14:paraId="17FBE3E8" w14:textId="0D02E6B0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>2) </w:t>
      </w:r>
      <w:r w:rsidR="00B142FE">
        <w:rPr>
          <w:rFonts w:ascii="Roboto" w:hAnsi="Roboto"/>
        </w:rPr>
        <w:t>Персональные данные</w:t>
      </w:r>
      <w:r w:rsidRPr="003330E2">
        <w:rPr>
          <w:rFonts w:ascii="Roboto" w:hAnsi="Roboto"/>
        </w:rPr>
        <w:t xml:space="preserve"> клиентов в составе: Фамилия, имя, отчество; дата рождения; </w:t>
      </w:r>
      <w:r w:rsidR="00012D94">
        <w:rPr>
          <w:rFonts w:ascii="Roboto" w:hAnsi="Roboto"/>
        </w:rPr>
        <w:t>пол</w:t>
      </w:r>
      <w:r w:rsidRPr="003330E2">
        <w:rPr>
          <w:rFonts w:ascii="Roboto" w:hAnsi="Roboto"/>
        </w:rPr>
        <w:t>.</w:t>
      </w:r>
    </w:p>
    <w:p w14:paraId="3562F7C0" w14:textId="087AEDDC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>3) П</w:t>
      </w:r>
      <w:r w:rsidR="00B142FE">
        <w:rPr>
          <w:rFonts w:ascii="Roboto" w:hAnsi="Roboto"/>
        </w:rPr>
        <w:t xml:space="preserve">ерсональные данные </w:t>
      </w:r>
      <w:r w:rsidRPr="003330E2">
        <w:rPr>
          <w:rFonts w:ascii="Roboto" w:hAnsi="Roboto"/>
        </w:rPr>
        <w:t>контрагентов в составе: Фамилия, имя, отчество; идентификационный номер налогоплательщика; адрес; контактный телефон; банковские реквизиты; сведения о договоре.</w:t>
      </w:r>
    </w:p>
    <w:p w14:paraId="30C74AA1" w14:textId="071B0E09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6.2. Основанием для обработки </w:t>
      </w:r>
      <w:r w:rsidR="00B142FE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субъекта, является согласие в письменной форме субъекта </w:t>
      </w:r>
      <w:r w:rsidR="00E35EF1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на</w:t>
      </w:r>
      <w:r w:rsidR="00E35EF1">
        <w:rPr>
          <w:rFonts w:ascii="Roboto" w:hAnsi="Roboto"/>
        </w:rPr>
        <w:t xml:space="preserve"> их</w:t>
      </w:r>
      <w:r w:rsidRPr="003330E2">
        <w:rPr>
          <w:rFonts w:ascii="Roboto" w:hAnsi="Roboto"/>
        </w:rPr>
        <w:t xml:space="preserve"> обработку.</w:t>
      </w:r>
    </w:p>
    <w:p w14:paraId="6886E012" w14:textId="0A827B55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6.3 Субъект </w:t>
      </w:r>
      <w:r w:rsidR="00E35EF1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принимает решение о предоставлении его </w:t>
      </w:r>
      <w:r w:rsidR="00E35EF1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и дает согласие на их обработку свободно, своей волей и в своем интересе.</w:t>
      </w:r>
    </w:p>
    <w:p w14:paraId="194F0DB9" w14:textId="7A0EA2BF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6.4 Содержание и объем обрабатываемых </w:t>
      </w:r>
      <w:r w:rsidR="00E35EF1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должны соответствовать заявленным целям обработки. Обрабатываемые </w:t>
      </w:r>
      <w:r w:rsidR="00E35EF1">
        <w:rPr>
          <w:rFonts w:ascii="Roboto" w:hAnsi="Roboto"/>
        </w:rPr>
        <w:t>персональные данные</w:t>
      </w:r>
      <w:r w:rsidRPr="003330E2">
        <w:rPr>
          <w:rFonts w:ascii="Roboto" w:hAnsi="Roboto"/>
        </w:rPr>
        <w:t xml:space="preserve"> не должны быть избыточными по отношению к заявленным целям обработки. </w:t>
      </w:r>
    </w:p>
    <w:p w14:paraId="08CE3D5D" w14:textId="77777777" w:rsidR="00551C15" w:rsidRPr="003330E2" w:rsidRDefault="00551C15" w:rsidP="00792A1B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Roboto" w:hAnsi="Roboto"/>
        </w:rPr>
      </w:pPr>
      <w:r w:rsidRPr="003330E2">
        <w:rPr>
          <w:rStyle w:val="a4"/>
          <w:rFonts w:ascii="Roboto" w:hAnsi="Roboto"/>
        </w:rPr>
        <w:t>7. Обработка персональных данных</w:t>
      </w:r>
      <w:r w:rsidRPr="003330E2">
        <w:rPr>
          <w:rFonts w:ascii="Roboto" w:hAnsi="Roboto"/>
        </w:rPr>
        <w:t> </w:t>
      </w:r>
    </w:p>
    <w:p w14:paraId="6B14D360" w14:textId="4B5E8A9B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>7.1. П</w:t>
      </w:r>
      <w:r w:rsidR="00E35EF1">
        <w:rPr>
          <w:rFonts w:ascii="Roboto" w:hAnsi="Roboto"/>
        </w:rPr>
        <w:t>ерсональные данные</w:t>
      </w:r>
      <w:r w:rsidRPr="003330E2">
        <w:rPr>
          <w:rFonts w:ascii="Roboto" w:hAnsi="Roboto"/>
        </w:rPr>
        <w:t xml:space="preserve"> клиентов и контрагентов обрабатываются Оператором в смешанном порядке как с так и без использования средств автоматизации, в том числе в информационно-телекоммуникационных сетях, и/или без использования таких средств, с фиксацией </w:t>
      </w:r>
      <w:r w:rsidR="00E35EF1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на материальном носителе.</w:t>
      </w:r>
    </w:p>
    <w:p w14:paraId="18FE0BBA" w14:textId="374FBA13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>7.2. П</w:t>
      </w:r>
      <w:r w:rsidR="00E35EF1">
        <w:rPr>
          <w:rFonts w:ascii="Roboto" w:hAnsi="Roboto"/>
        </w:rPr>
        <w:t>ерсональные данные</w:t>
      </w:r>
      <w:r w:rsidRPr="003330E2">
        <w:rPr>
          <w:rFonts w:ascii="Roboto" w:hAnsi="Roboto"/>
        </w:rPr>
        <w:t xml:space="preserve"> работников обрабатываются Оператором в смешанном порядке как «с» так и «без» использования средств автоматизации, в том числе в информационно-телекоммуникационных сетях, и/или без использования таких средств, с фиксацией </w:t>
      </w:r>
      <w:r w:rsidR="00E35EF1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на материальном носителе. </w:t>
      </w:r>
    </w:p>
    <w:p w14:paraId="6514B02A" w14:textId="77777777" w:rsidR="00551C15" w:rsidRPr="003330E2" w:rsidRDefault="00551C15" w:rsidP="00792A1B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Roboto" w:hAnsi="Roboto"/>
        </w:rPr>
      </w:pPr>
      <w:r w:rsidRPr="003330E2">
        <w:rPr>
          <w:rStyle w:val="a4"/>
          <w:rFonts w:ascii="Roboto" w:hAnsi="Roboto"/>
        </w:rPr>
        <w:t>8. Обеспечение защиты персональных данных при их обработке Оператором</w:t>
      </w:r>
      <w:r w:rsidRPr="003330E2">
        <w:rPr>
          <w:rFonts w:ascii="Roboto" w:hAnsi="Roboto"/>
        </w:rPr>
        <w:t> </w:t>
      </w:r>
    </w:p>
    <w:p w14:paraId="65B7340A" w14:textId="77777777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8.1. Оператор принимает меры, необходимые и достаточные для обеспечения выполнения обязанностей, предусмотренных Федеральным законом от 27.07.2006 №152 «О персональных данных» и принятыми в соответствии с ним нормативными правовыми актами. Оператор самостоятельно определяет состав и перечень мер, необходимых и достаточных для обеспечения выполнения обязанностей, предусмотренных Федеральным законом от 27.07.2006 №152 «О персональных данных», Постановлением Правительства от 15.09.2008 №687 «Об утверждении Положения об особенностях обработки персональных данных, осуществляемой без использования средств автоматизации», Приказом ФСТЭК от 18.02.2013 No21 «Об утверждении Состава и содержания организационных и технических мер по </w:t>
      </w:r>
      <w:r w:rsidRPr="003330E2">
        <w:rPr>
          <w:rFonts w:ascii="Roboto" w:hAnsi="Roboto"/>
        </w:rPr>
        <w:lastRenderedPageBreak/>
        <w:t>обеспечению безопасности персональных данных при их обработке в информационных системах персональных данных» и другими нормативными правовыми актами, если иное не предусмотрено федеральными законами. К таким мерам могут, в частности, относиться:</w:t>
      </w:r>
    </w:p>
    <w:p w14:paraId="40545C58" w14:textId="7A94D128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назначение Оператором ответственного за организацию обработки </w:t>
      </w:r>
      <w:r w:rsidR="00E35EF1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>;</w:t>
      </w:r>
    </w:p>
    <w:p w14:paraId="7F676758" w14:textId="682B3F3A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издание Оператором документов, определяющих политику оператора в отношении обработки </w:t>
      </w:r>
      <w:r w:rsidR="000E57E8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, локальных актов по вопросам обработки </w:t>
      </w:r>
      <w:r w:rsidR="000E57E8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>, а также локальных актов, устанавливающих процедуры, направленные на предотвращение и выявление нарушений законодательства Российской Федерации, устранение последствий таких нарушений;</w:t>
      </w:r>
    </w:p>
    <w:p w14:paraId="3CF490D5" w14:textId="3BCF5858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применение правовых, организационных и технических мер по обеспечению безопасности </w:t>
      </w:r>
      <w:r w:rsidR="000E57E8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>;</w:t>
      </w:r>
    </w:p>
    <w:p w14:paraId="0D650A95" w14:textId="21CDA6B0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осуществление внутреннего контроля и (или) аудита соответствия обработки </w:t>
      </w:r>
      <w:r w:rsidR="000E57E8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Федеральному закону «О персональных данных» и принятым в соответствии с ним нормативным правовым актам, требованиям к защите </w:t>
      </w:r>
      <w:r w:rsidR="000E57E8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, политике Оператора в отношении обработки </w:t>
      </w:r>
      <w:r w:rsidR="000E57E8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>, локальным актам оператора;</w:t>
      </w:r>
    </w:p>
    <w:p w14:paraId="7853A960" w14:textId="3C7F5E56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оценка вреда, который может быть причинен субъектам </w:t>
      </w:r>
      <w:r w:rsidR="000E57E8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в случае нарушения Федерального закона «О персональных данных», соотношение указанного вреда и принимаемых оператором мер, направленных на обеспечение выполнения обязанностей, предусмотренных Федеральным законом «О персональных данных»;</w:t>
      </w:r>
    </w:p>
    <w:p w14:paraId="3C95D15E" w14:textId="1FC635F0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ознакомление работников Оператора, непосредственно осуществляющих обработку </w:t>
      </w:r>
      <w:r w:rsidR="000E57E8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, с положениями законодательства Российской Федерации о </w:t>
      </w:r>
      <w:r w:rsidR="000E57E8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, в том числе требованиями к защите </w:t>
      </w:r>
      <w:r w:rsidR="000E57E8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, документами, определяющими политику Оператора в отношении обработки </w:t>
      </w:r>
      <w:r w:rsidR="000E57E8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, локальными актами по вопросам обработки </w:t>
      </w:r>
      <w:r w:rsidR="000E57E8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>, и (или) обучение указанных работников.</w:t>
      </w:r>
    </w:p>
    <w:p w14:paraId="5A8DE8FA" w14:textId="2F6734F9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8.2. Оператор при обработке </w:t>
      </w:r>
      <w:r w:rsidR="000E57E8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принимает необходимые правовые, организационные и технические меры или обеспечивает их принятие для защиты </w:t>
      </w:r>
      <w:r w:rsidR="000E57E8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от неправомерного или случайного доступа к ним, уничтожения, изменения, блокирования, копирования, предоставления, распространения </w:t>
      </w:r>
      <w:r w:rsidR="000E57E8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, а также от иных неправомерных действий в отношении </w:t>
      </w:r>
      <w:r w:rsidR="000E57E8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>.</w:t>
      </w:r>
    </w:p>
    <w:p w14:paraId="112F92E5" w14:textId="25680528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>8.3. С целью обеспечения выполнения обязанностей, предусмотренных Федеральным законом от 27 июля 2006 года № 152-ФЗ «О персональных данных» и принятыми в соответствии с ним нормативными правовыми актами</w:t>
      </w:r>
      <w:r w:rsidR="000E57E8">
        <w:rPr>
          <w:rFonts w:ascii="Roboto" w:hAnsi="Roboto"/>
        </w:rPr>
        <w:t>,</w:t>
      </w:r>
      <w:r w:rsidRPr="003330E2">
        <w:rPr>
          <w:rFonts w:ascii="Roboto" w:hAnsi="Roboto"/>
        </w:rPr>
        <w:t xml:space="preserve"> Оператором приняты следующие меры:</w:t>
      </w:r>
    </w:p>
    <w:p w14:paraId="69230706" w14:textId="7D793528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приняты правовые, организационные и технические меры, установленные законодательством Российской Федерации в области </w:t>
      </w:r>
      <w:r w:rsidR="000E57E8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, по обеспечению безопасности обрабатываемых </w:t>
      </w:r>
      <w:r w:rsidR="000E57E8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>;</w:t>
      </w:r>
    </w:p>
    <w:p w14:paraId="7FD154FB" w14:textId="6A3E06C5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назначено лицо, ответственное за организацию обработки </w:t>
      </w:r>
      <w:r w:rsidR="000E57E8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>;</w:t>
      </w:r>
    </w:p>
    <w:p w14:paraId="1CB61F4A" w14:textId="07283765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приказом директора </w:t>
      </w:r>
      <w:r w:rsidRPr="009537F0">
        <w:rPr>
          <w:rFonts w:ascii="Roboto" w:hAnsi="Roboto"/>
        </w:rPr>
        <w:t xml:space="preserve">ООО </w:t>
      </w:r>
      <w:r w:rsidR="009537F0" w:rsidRPr="009537F0">
        <w:rPr>
          <w:rFonts w:ascii="Roboto" w:hAnsi="Roboto"/>
        </w:rPr>
        <w:t>«</w:t>
      </w:r>
      <w:r w:rsidR="000E57E8">
        <w:rPr>
          <w:rFonts w:ascii="Roboto" w:hAnsi="Roboto"/>
        </w:rPr>
        <w:t>ОРИС-С</w:t>
      </w:r>
      <w:r w:rsidR="009537F0" w:rsidRPr="009537F0">
        <w:rPr>
          <w:rFonts w:ascii="Roboto" w:hAnsi="Roboto"/>
        </w:rPr>
        <w:t xml:space="preserve">»  </w:t>
      </w:r>
      <w:r w:rsidRPr="003330E2">
        <w:rPr>
          <w:rFonts w:ascii="Roboto" w:hAnsi="Roboto"/>
        </w:rPr>
        <w:t>утверждены следующие документы:</w:t>
      </w:r>
    </w:p>
    <w:p w14:paraId="11DB2856" w14:textId="366DED9F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>- </w:t>
      </w:r>
      <w:hyperlink r:id="rId5" w:history="1">
        <w:r w:rsidRPr="003330E2">
          <w:rPr>
            <w:rStyle w:val="a5"/>
            <w:rFonts w:ascii="Roboto" w:hAnsi="Roboto"/>
            <w:color w:val="auto"/>
            <w:u w:val="none"/>
          </w:rPr>
          <w:t xml:space="preserve">Положение об обработке и защите персональных данных </w:t>
        </w:r>
        <w:r w:rsidR="001501EB">
          <w:rPr>
            <w:rStyle w:val="a5"/>
            <w:rFonts w:ascii="Roboto" w:hAnsi="Roboto"/>
            <w:color w:val="auto"/>
            <w:u w:val="none"/>
          </w:rPr>
          <w:t>клиентов</w:t>
        </w:r>
        <w:r w:rsidRPr="003330E2">
          <w:rPr>
            <w:rStyle w:val="a5"/>
            <w:rFonts w:ascii="Roboto" w:hAnsi="Roboto"/>
            <w:color w:val="auto"/>
            <w:u w:val="none"/>
          </w:rPr>
          <w:t xml:space="preserve"> ООО </w:t>
        </w:r>
      </w:hyperlink>
      <w:r w:rsidR="003926D9" w:rsidRPr="003330E2">
        <w:rPr>
          <w:rFonts w:ascii="Roboto" w:hAnsi="Roboto"/>
        </w:rPr>
        <w:t>«</w:t>
      </w:r>
      <w:r w:rsidR="001501EB">
        <w:rPr>
          <w:rFonts w:ascii="Roboto" w:hAnsi="Roboto"/>
        </w:rPr>
        <w:t>ОРИС-С</w:t>
      </w:r>
      <w:r w:rsidR="003926D9" w:rsidRPr="003330E2">
        <w:rPr>
          <w:rFonts w:ascii="Roboto" w:hAnsi="Roboto"/>
        </w:rPr>
        <w:t>»</w:t>
      </w:r>
      <w:r w:rsidRPr="003330E2">
        <w:rPr>
          <w:rFonts w:ascii="Roboto" w:hAnsi="Roboto"/>
        </w:rPr>
        <w:t>;</w:t>
      </w:r>
    </w:p>
    <w:p w14:paraId="1FA7258A" w14:textId="464E4089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Положение об обработке персональных данных работников ООО </w:t>
      </w:r>
      <w:r w:rsidR="003926D9" w:rsidRPr="003330E2">
        <w:rPr>
          <w:rFonts w:ascii="Roboto" w:hAnsi="Roboto"/>
        </w:rPr>
        <w:t>«</w:t>
      </w:r>
      <w:r w:rsidR="001501EB">
        <w:rPr>
          <w:rFonts w:ascii="Roboto" w:hAnsi="Roboto"/>
        </w:rPr>
        <w:t>ОРИС-С</w:t>
      </w:r>
      <w:r w:rsidR="003926D9" w:rsidRPr="003330E2">
        <w:rPr>
          <w:rFonts w:ascii="Roboto" w:hAnsi="Roboto"/>
        </w:rPr>
        <w:t>»</w:t>
      </w:r>
      <w:r w:rsidRPr="003330E2">
        <w:rPr>
          <w:rFonts w:ascii="Roboto" w:hAnsi="Roboto"/>
        </w:rPr>
        <w:t>;</w:t>
      </w:r>
    </w:p>
    <w:p w14:paraId="6A57DEBF" w14:textId="3AAF36FC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lastRenderedPageBreak/>
        <w:t xml:space="preserve">- перечень </w:t>
      </w:r>
      <w:r w:rsidR="001501EB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>, обрабатываемых Оператором в связи с реализацией трудовых отношений, а также в связи с оказанием медицинских услуг и осуществлением текущей хозяйственной деятельности;</w:t>
      </w:r>
    </w:p>
    <w:p w14:paraId="48092765" w14:textId="335CC561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типовое обязательство работника Оператора, непосредственно осуществляющего обработку </w:t>
      </w:r>
      <w:r w:rsidR="001501EB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, в случае расторжения с ним трудового договора прекратить обработку </w:t>
      </w:r>
      <w:r w:rsidR="001501EB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>, ставших известными ему в связи с исполнением должностных обязанностей;</w:t>
      </w:r>
    </w:p>
    <w:p w14:paraId="223917A6" w14:textId="68ADD191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типовая форма согласия на обработку </w:t>
      </w:r>
      <w:r w:rsidR="001501EB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работников Оператора, иных субъектов </w:t>
      </w:r>
      <w:r w:rsidR="001501EB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>;</w:t>
      </w:r>
    </w:p>
    <w:p w14:paraId="034CF980" w14:textId="3DCE8675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порядок доступа работников Оператора в помещения, в которых ведется обработка </w:t>
      </w:r>
      <w:r w:rsidR="001501EB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>;</w:t>
      </w:r>
    </w:p>
    <w:p w14:paraId="3B0C4DD6" w14:textId="39D80575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список работников Оператора, допущенных к  обработке </w:t>
      </w:r>
      <w:r w:rsidR="001501EB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>;</w:t>
      </w:r>
    </w:p>
    <w:p w14:paraId="6212D645" w14:textId="590B151C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выполнены требования по обработке </w:t>
      </w:r>
      <w:r w:rsidR="001501EB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>, осуществляемой без использования средств автоматизации;</w:t>
      </w:r>
    </w:p>
    <w:p w14:paraId="07B30982" w14:textId="58A211CE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с целью осуществления внутреннего контроля за соответствием обработки </w:t>
      </w:r>
      <w:r w:rsidR="001501EB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обязательным требованиям Оператором организовано проведение периодических проверок условий обработки </w:t>
      </w:r>
      <w:r w:rsidR="001501EB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работниками Оператора, допущенны</w:t>
      </w:r>
      <w:r w:rsidR="001501EB">
        <w:rPr>
          <w:rFonts w:ascii="Roboto" w:hAnsi="Roboto"/>
        </w:rPr>
        <w:t>ми</w:t>
      </w:r>
      <w:r w:rsidRPr="003330E2">
        <w:rPr>
          <w:rFonts w:ascii="Roboto" w:hAnsi="Roboto"/>
        </w:rPr>
        <w:t xml:space="preserve"> к обработке </w:t>
      </w:r>
      <w:r w:rsidR="001501EB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>;</w:t>
      </w:r>
    </w:p>
    <w:p w14:paraId="7A807E0A" w14:textId="43397D71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работники Оператора, непосредственно осуществляющие обработку </w:t>
      </w:r>
      <w:r w:rsidR="001501EB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, ознакомлены с положениями законодательства Российской Федерации о </w:t>
      </w:r>
      <w:r w:rsidR="001501EB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(в том числе с требованиями к защите </w:t>
      </w:r>
      <w:r w:rsidR="001501EB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), локальными актами по вопросам обработки </w:t>
      </w:r>
      <w:r w:rsidR="001501EB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>.</w:t>
      </w:r>
    </w:p>
    <w:p w14:paraId="2E704038" w14:textId="5A6423BE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8.4. Оператором разработана частная модель угроз безопасности </w:t>
      </w:r>
      <w:r w:rsidR="001501EB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, на основании которой выполнено построение системы защиты </w:t>
      </w:r>
      <w:r w:rsidR="001501EB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. При этом, использовались следующие основные принципы построения системы безопасности </w:t>
      </w:r>
      <w:r w:rsidR="001501EB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>: законность; системность, комплексный подход; непрерывность защиты; своевременность; преемственность и совершенствование; разумная достаточность (экономическая целесообразность); минимизация полномочий; персональная ответственность; гибкость системы защиты; применение только сертифицированных средств защиты информации; обоснованность и реализуемость; специализация и профессионализм обслуживающего персонала; обязательность контроля.</w:t>
      </w:r>
    </w:p>
    <w:p w14:paraId="235C5E1E" w14:textId="77777777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>8.5. Объектами защиты являются:</w:t>
      </w:r>
    </w:p>
    <w:p w14:paraId="29935A19" w14:textId="4180919E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</w:t>
      </w:r>
      <w:r w:rsidR="001501EB">
        <w:rPr>
          <w:rFonts w:ascii="Roboto" w:hAnsi="Roboto"/>
        </w:rPr>
        <w:t>персональные данные</w:t>
      </w:r>
      <w:r w:rsidRPr="003330E2">
        <w:rPr>
          <w:rFonts w:ascii="Roboto" w:hAnsi="Roboto"/>
        </w:rPr>
        <w:t>, обрабатываемые и хранящиеся на серверах, на автоматизированных рабочих местах пользователей (далее — АРМ), на отчуждаемых (съемных) носителях информации, на выносных терминалах, мониторах, в средствах звукозаписи, звуковоспроизведения;</w:t>
      </w:r>
    </w:p>
    <w:p w14:paraId="14F44993" w14:textId="201681E2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</w:t>
      </w:r>
      <w:r w:rsidR="002A60CD">
        <w:rPr>
          <w:rFonts w:ascii="Roboto" w:hAnsi="Roboto"/>
        </w:rPr>
        <w:t>персональные данные</w:t>
      </w:r>
      <w:r w:rsidRPr="003330E2">
        <w:rPr>
          <w:rFonts w:ascii="Roboto" w:hAnsi="Roboto"/>
        </w:rPr>
        <w:t>, передаваемые по каналам и линиям связи;</w:t>
      </w:r>
    </w:p>
    <w:p w14:paraId="7AB753BB" w14:textId="2FE1A784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</w:t>
      </w:r>
      <w:r w:rsidR="002A60CD">
        <w:rPr>
          <w:rFonts w:ascii="Roboto" w:hAnsi="Roboto"/>
        </w:rPr>
        <w:t>персональные данные</w:t>
      </w:r>
      <w:r w:rsidRPr="003330E2">
        <w:rPr>
          <w:rFonts w:ascii="Roboto" w:hAnsi="Roboto"/>
        </w:rPr>
        <w:t>, хранящиеся в документированном виде на бумажных носителях;</w:t>
      </w:r>
    </w:p>
    <w:p w14:paraId="66142A23" w14:textId="71A46E45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прикладное и системное программное обеспечение серверов, АРМ, используемых для обработки </w:t>
      </w:r>
      <w:r w:rsidR="002A60CD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>;</w:t>
      </w:r>
    </w:p>
    <w:p w14:paraId="2EA16EA3" w14:textId="77777777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>- аппаратные средства программно-технических комплексов, оборудование серверов, АРМ, коммуникационное оборудование;</w:t>
      </w:r>
    </w:p>
    <w:p w14:paraId="021E289A" w14:textId="44E640BA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средства защиты информации информационных систем </w:t>
      </w:r>
      <w:r w:rsidR="002A60CD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>;</w:t>
      </w:r>
    </w:p>
    <w:p w14:paraId="5A085710" w14:textId="77777777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lastRenderedPageBreak/>
        <w:t>- съемные (отчуждаемые) машинные носители информации — накопители на гибких и жестких магнитных дисках, Flash-накопители, оптические диски (CD-R, CD-RW, DVD-R, DVD-RW), аудио-, видеокассеты, магнитные ленты и т.д.</w:t>
      </w:r>
    </w:p>
    <w:p w14:paraId="0D00E6B9" w14:textId="79A9F424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8.6. Рабочие и служебные помещения Оператора находятся под охраной. Доступ посетителей в служебные помещения Оператора, в которых ведется обработка </w:t>
      </w:r>
      <w:r w:rsidR="002A60CD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>, разрешен только по согласованию с директором Оператора.</w:t>
      </w:r>
    </w:p>
    <w:p w14:paraId="769FEC85" w14:textId="397C3C1A" w:rsidR="00551C15" w:rsidRPr="003330E2" w:rsidRDefault="00551C15" w:rsidP="00413167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8.7. Компоненты информационных систем </w:t>
      </w:r>
      <w:r w:rsidR="002A60CD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Оператора размещаются в помещениях, находящихся под охраной и наблюдением, исключающим возможность бесконтрольного проникновения в помещения посторонних лиц и обеспечивающим физическую сохранность находящихся в помещении защищаемых ресурсов (документов, АРМ и т.д.).  По окончании рабочего дня служебные помещения сдаются под охрану. </w:t>
      </w:r>
    </w:p>
    <w:p w14:paraId="704195B0" w14:textId="77777777" w:rsidR="00551C15" w:rsidRPr="003330E2" w:rsidRDefault="00551C15" w:rsidP="0041316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Roboto" w:hAnsi="Roboto"/>
        </w:rPr>
      </w:pPr>
      <w:r w:rsidRPr="003330E2">
        <w:rPr>
          <w:rStyle w:val="a4"/>
          <w:rFonts w:ascii="Roboto" w:hAnsi="Roboto"/>
        </w:rPr>
        <w:t>9. Право субъекта персональных данных на доступ к его персональным данным</w:t>
      </w:r>
      <w:r w:rsidRPr="003330E2">
        <w:rPr>
          <w:rFonts w:ascii="Roboto" w:hAnsi="Roboto"/>
        </w:rPr>
        <w:t> </w:t>
      </w:r>
    </w:p>
    <w:p w14:paraId="1F186605" w14:textId="295BA7FC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9.1. Субъект </w:t>
      </w:r>
      <w:r w:rsidR="002A60CD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вправе требовать от Оператора уточнения его </w:t>
      </w:r>
      <w:r w:rsidR="002A60CD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, их блокирования или уничтожения в случае, если </w:t>
      </w:r>
      <w:r w:rsidR="002A60CD">
        <w:rPr>
          <w:rFonts w:ascii="Roboto" w:hAnsi="Roboto"/>
        </w:rPr>
        <w:t>персональные данные</w:t>
      </w:r>
      <w:r w:rsidRPr="003330E2">
        <w:rPr>
          <w:rFonts w:ascii="Roboto" w:hAnsi="Roboto"/>
        </w:rPr>
        <w:t xml:space="preserve"> являются неполными, устаревшими, неточными, незаконно полученными или не являются необходимыми для заявленной цели обработки, а также принимать предусмотренные законом меры по защите своих прав.</w:t>
      </w:r>
    </w:p>
    <w:p w14:paraId="060E82A5" w14:textId="294B32F7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9.2. Сведения предоставляются субъекту </w:t>
      </w:r>
      <w:r w:rsidR="002A60CD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или его представителю оператором при обращении либо при получении запроса субъекта </w:t>
      </w:r>
      <w:r w:rsidR="002A60CD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или его представителя. Запрос должен содержать номер основного документа, удостоверяющего личность субъекта </w:t>
      </w:r>
      <w:r w:rsidR="002A60CD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или его представителя, сведения о дате выдачи указанного документа и выдавшем его органе, сведения, подтверждающие участие субъекта </w:t>
      </w:r>
      <w:r w:rsidR="002A60CD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в отношениях с Оператором (номер договора, дата заключения договора, условное словесное обозначение и (или) иные сведения), либо сведения, иным образом подтверждающие факт обработки </w:t>
      </w:r>
      <w:r w:rsidR="002A60CD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Оператором, подпись субъекта </w:t>
      </w:r>
      <w:r w:rsidR="002A60CD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или его представителя. Запрос может быть направлен в форме электронного документа и подписан электронной подписью в соответствии с законодательством Российской Федерации.</w:t>
      </w:r>
    </w:p>
    <w:p w14:paraId="75B6A996" w14:textId="45BF8019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9.3. Оператор вправе отказать субъекту </w:t>
      </w:r>
      <w:r w:rsidR="002A60CD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в выполнении повторного запроса. Такой отказ должен быть мотивированным. Обязанность представления доказательств обоснованности отказа в выполнении повторного запроса лежит на Операторе.</w:t>
      </w:r>
    </w:p>
    <w:p w14:paraId="7B94E1CA" w14:textId="7A13DDB0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9.4. Субъект </w:t>
      </w:r>
      <w:r w:rsidR="002A60CD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имеет право на получение информации, касающейся обработки его </w:t>
      </w:r>
      <w:r w:rsidR="002A60CD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>, в том числе содержащей:</w:t>
      </w:r>
    </w:p>
    <w:p w14:paraId="19A6FDCB" w14:textId="25BCC180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подтверждение факта обработки </w:t>
      </w:r>
      <w:r w:rsidR="002A60CD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Оператором;</w:t>
      </w:r>
    </w:p>
    <w:p w14:paraId="36630E84" w14:textId="6CC17BFD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правовые основания и цели обработки </w:t>
      </w:r>
      <w:r w:rsidR="002A60CD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>;</w:t>
      </w:r>
    </w:p>
    <w:p w14:paraId="1130B985" w14:textId="3E15E595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цели и применяемые Оператором способы обработки </w:t>
      </w:r>
      <w:r w:rsidR="002A60CD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>;</w:t>
      </w:r>
    </w:p>
    <w:p w14:paraId="1549D572" w14:textId="167C727D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наименование и место нахождения Оператора, сведения о лицах (за исключением работников оператора), которые имеют доступ к </w:t>
      </w:r>
      <w:r w:rsidR="002A60CD">
        <w:rPr>
          <w:rFonts w:ascii="Roboto" w:hAnsi="Roboto"/>
        </w:rPr>
        <w:t>персональным данным</w:t>
      </w:r>
      <w:r w:rsidRPr="003330E2">
        <w:rPr>
          <w:rFonts w:ascii="Roboto" w:hAnsi="Roboto"/>
        </w:rPr>
        <w:t xml:space="preserve"> или которым могут быть раскрыты </w:t>
      </w:r>
      <w:r w:rsidR="002A60CD">
        <w:rPr>
          <w:rFonts w:ascii="Roboto" w:hAnsi="Roboto"/>
        </w:rPr>
        <w:t>персональные данные</w:t>
      </w:r>
      <w:r w:rsidRPr="003330E2">
        <w:rPr>
          <w:rFonts w:ascii="Roboto" w:hAnsi="Roboto"/>
        </w:rPr>
        <w:t xml:space="preserve"> на основании договора с оператором или на основании федерального закона;</w:t>
      </w:r>
    </w:p>
    <w:p w14:paraId="4C8E3DBF" w14:textId="7A21C40A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обрабатываемые </w:t>
      </w:r>
      <w:r w:rsidR="00563FDE">
        <w:rPr>
          <w:rFonts w:ascii="Roboto" w:hAnsi="Roboto"/>
        </w:rPr>
        <w:t>персональные данные</w:t>
      </w:r>
      <w:r w:rsidRPr="003330E2">
        <w:rPr>
          <w:rFonts w:ascii="Roboto" w:hAnsi="Roboto"/>
        </w:rPr>
        <w:t xml:space="preserve">, относящиеся к соответствующему субъекту </w:t>
      </w:r>
      <w:r w:rsidR="00563FDE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>, источник их получения, если иной порядок представления таких данных не предусмотрен федеральным законом;</w:t>
      </w:r>
    </w:p>
    <w:p w14:paraId="07E39F3B" w14:textId="577A303F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сроки обработки </w:t>
      </w:r>
      <w:r w:rsidR="00563FDE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>, в том числе сроки их хранения;</w:t>
      </w:r>
    </w:p>
    <w:p w14:paraId="426061EA" w14:textId="15EFE7FF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lastRenderedPageBreak/>
        <w:t xml:space="preserve">- порядок осуществления субъектом </w:t>
      </w:r>
      <w:r w:rsidR="00563FDE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прав, предусмотренных Федеральным законом «О персональных данных»;</w:t>
      </w:r>
    </w:p>
    <w:p w14:paraId="069932CA" w14:textId="77777777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>- информацию об осуществленной или о предполагаемой трансграничной передаче данных;</w:t>
      </w:r>
    </w:p>
    <w:p w14:paraId="3E3E2E9F" w14:textId="0B5D160A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- наименование или фамилию, имя, отчество и адрес лица, осуществляющего обработку </w:t>
      </w:r>
      <w:r w:rsidR="00563FDE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по поручению Оператора, если обработка поручена или будет поручена такому лицу.</w:t>
      </w:r>
    </w:p>
    <w:p w14:paraId="728F6F49" w14:textId="77B3E334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9.5. В случае, если субъект </w:t>
      </w:r>
      <w:r w:rsidR="00563FDE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считает, что оператор осуществляет обработку его </w:t>
      </w:r>
      <w:r w:rsidR="00563FDE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с нарушением требований Федерального закона «О персональных данных» или иным образом нарушает его права и свободы, субъект </w:t>
      </w:r>
      <w:r w:rsidR="00563FDE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вправе обжаловать действия или бездействие оператора в уполномоченный орган по защите прав субъектов </w:t>
      </w:r>
      <w:r w:rsidR="00563FDE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или в судебном порядке.</w:t>
      </w:r>
    </w:p>
    <w:p w14:paraId="03AD4872" w14:textId="07A646FF" w:rsidR="00551C15" w:rsidRPr="003330E2" w:rsidRDefault="00551C15" w:rsidP="00893063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9.6. Субъект </w:t>
      </w:r>
      <w:r w:rsidR="00563FDE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имеет право на защиту своих прав и законных интересов, в том числе на возмещение убытков и (или) компенсацию морального вреда в судебном порядке. </w:t>
      </w:r>
    </w:p>
    <w:p w14:paraId="29C0F9E2" w14:textId="77777777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Roboto" w:hAnsi="Roboto"/>
        </w:rPr>
      </w:pPr>
      <w:r w:rsidRPr="003330E2">
        <w:rPr>
          <w:rStyle w:val="a4"/>
          <w:rFonts w:ascii="Roboto" w:hAnsi="Roboto"/>
        </w:rPr>
        <w:t>10. Лицо ответственное, за обработку персональных данных</w:t>
      </w:r>
      <w:r w:rsidRPr="003330E2">
        <w:rPr>
          <w:rFonts w:ascii="Roboto" w:hAnsi="Roboto"/>
        </w:rPr>
        <w:t> </w:t>
      </w:r>
    </w:p>
    <w:p w14:paraId="6B3F1CFB" w14:textId="1C84EAF8" w:rsidR="00551C15" w:rsidRPr="003330E2" w:rsidRDefault="00551C15" w:rsidP="00551C15">
      <w:pPr>
        <w:pStyle w:val="a3"/>
        <w:shd w:val="clear" w:color="auto" w:fill="FFFFFF"/>
        <w:spacing w:before="0" w:beforeAutospacing="0" w:after="150" w:afterAutospacing="0"/>
        <w:rPr>
          <w:rFonts w:ascii="Roboto" w:hAnsi="Roboto"/>
        </w:rPr>
      </w:pPr>
      <w:r w:rsidRPr="003330E2">
        <w:rPr>
          <w:rFonts w:ascii="Roboto" w:hAnsi="Roboto"/>
        </w:rPr>
        <w:t xml:space="preserve">10.1. Ответственным за обработку </w:t>
      </w:r>
      <w:r w:rsidR="00563FDE">
        <w:rPr>
          <w:rFonts w:ascii="Roboto" w:hAnsi="Roboto"/>
        </w:rPr>
        <w:t>персональных данных</w:t>
      </w:r>
      <w:r w:rsidRPr="003330E2">
        <w:rPr>
          <w:rFonts w:ascii="Roboto" w:hAnsi="Roboto"/>
        </w:rPr>
        <w:t xml:space="preserve"> в организации является директор и/или лицо, назначаемое приказом Оператора.</w:t>
      </w:r>
    </w:p>
    <w:p w14:paraId="6F47A6C4" w14:textId="77777777" w:rsidR="00617552" w:rsidRPr="003330E2" w:rsidRDefault="00617552"/>
    <w:sectPr w:rsidR="00617552" w:rsidRPr="003330E2" w:rsidSect="00551C15">
      <w:pgSz w:w="11906" w:h="16838"/>
      <w:pgMar w:top="709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C15"/>
    <w:rsid w:val="00012D94"/>
    <w:rsid w:val="000E57E8"/>
    <w:rsid w:val="001501EB"/>
    <w:rsid w:val="00154F76"/>
    <w:rsid w:val="00232B29"/>
    <w:rsid w:val="002A60CD"/>
    <w:rsid w:val="003330E2"/>
    <w:rsid w:val="003926D9"/>
    <w:rsid w:val="00413167"/>
    <w:rsid w:val="00510327"/>
    <w:rsid w:val="00551C15"/>
    <w:rsid w:val="00563FDE"/>
    <w:rsid w:val="00590329"/>
    <w:rsid w:val="00617552"/>
    <w:rsid w:val="006276AC"/>
    <w:rsid w:val="00711F8E"/>
    <w:rsid w:val="00743CA7"/>
    <w:rsid w:val="00792A1B"/>
    <w:rsid w:val="00847D4F"/>
    <w:rsid w:val="008819CC"/>
    <w:rsid w:val="00890D6C"/>
    <w:rsid w:val="00893063"/>
    <w:rsid w:val="009537F0"/>
    <w:rsid w:val="00982772"/>
    <w:rsid w:val="00B142FE"/>
    <w:rsid w:val="00BE38EC"/>
    <w:rsid w:val="00CC58D6"/>
    <w:rsid w:val="00D1669B"/>
    <w:rsid w:val="00E35EF1"/>
    <w:rsid w:val="00ED7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C8910"/>
  <w15:chartTrackingRefBased/>
  <w15:docId w15:val="{C430C8AA-4D7E-40EA-8F36-724957B79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1C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1C15"/>
    <w:rPr>
      <w:b/>
      <w:bCs/>
    </w:rPr>
  </w:style>
  <w:style w:type="character" w:styleId="a5">
    <w:name w:val="Hyperlink"/>
    <w:basedOn w:val="a0"/>
    <w:uiPriority w:val="99"/>
    <w:semiHidden/>
    <w:unhideWhenUsed/>
    <w:rsid w:val="00551C1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D76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D76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18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ntalstory.ru/info-dlya-paczientov/polozhenie-ob-obrabotke-i-zashhite-personalnyix-dannyix-paczientov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25B77-06F5-4FBE-9F59-9B2A6BEAA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3410</Words>
  <Characters>19441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DentalArt</dc:creator>
  <cp:keywords/>
  <dc:description/>
  <cp:lastModifiedBy>User</cp:lastModifiedBy>
  <cp:revision>22</cp:revision>
  <cp:lastPrinted>2022-03-16T07:08:00Z</cp:lastPrinted>
  <dcterms:created xsi:type="dcterms:W3CDTF">2022-03-16T06:15:00Z</dcterms:created>
  <dcterms:modified xsi:type="dcterms:W3CDTF">2023-12-20T07:13:00Z</dcterms:modified>
</cp:coreProperties>
</file>